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B A"/>
        <w:jc w:val="right"/>
        <w:rPr>
          <w:rStyle w:val="None A"/>
          <w:rFonts w:ascii="Arial" w:hAnsi="Arial"/>
          <w:b w:val="1"/>
          <w:bCs w:val="1"/>
          <w:sz w:val="32"/>
          <w:szCs w:val="32"/>
        </w:rPr>
      </w:pPr>
      <w:r>
        <w:rPr>
          <w:rStyle w:val="None A"/>
          <w:sz w:val="44"/>
          <w:szCs w:val="44"/>
        </w:rPr>
        <w:drawing>
          <wp:anchor distT="152400" distB="152400" distL="152400" distR="152400" simplePos="0" relativeHeight="251659264" behindDoc="0" locked="0" layoutInCell="1" allowOverlap="1">
            <wp:simplePos x="0" y="0"/>
            <wp:positionH relativeFrom="page">
              <wp:posOffset>6096000</wp:posOffset>
            </wp:positionH>
            <wp:positionV relativeFrom="line">
              <wp:posOffset>116204</wp:posOffset>
            </wp:positionV>
            <wp:extent cx="1009650" cy="819150"/>
            <wp:effectExtent l="0" t="0" r="0" b="0"/>
            <wp:wrapThrough wrapText="bothSides" distL="152400" distR="152400">
              <wp:wrapPolygon edited="1">
                <wp:start x="0" y="0"/>
                <wp:lineTo x="21615" y="0"/>
                <wp:lineTo x="21615" y="21600"/>
                <wp:lineTo x="0" y="21600"/>
                <wp:lineTo x="0" y="0"/>
              </wp:wrapPolygon>
            </wp:wrapThrough>
            <wp:docPr id="1073741825" name="officeArt object" descr="image1.tif"/>
            <wp:cNvGraphicFramePr/>
            <a:graphic xmlns:a="http://schemas.openxmlformats.org/drawingml/2006/main">
              <a:graphicData uri="http://schemas.openxmlformats.org/drawingml/2006/picture">
                <pic:pic xmlns:pic="http://schemas.openxmlformats.org/drawingml/2006/picture">
                  <pic:nvPicPr>
                    <pic:cNvPr id="1073741825" name="image1.tif" descr="image1.tif"/>
                    <pic:cNvPicPr>
                      <a:picLocks noChangeAspect="1"/>
                    </pic:cNvPicPr>
                  </pic:nvPicPr>
                  <pic:blipFill>
                    <a:blip r:embed="rId4">
                      <a:extLst/>
                    </a:blip>
                    <a:stretch>
                      <a:fillRect/>
                    </a:stretch>
                  </pic:blipFill>
                  <pic:spPr>
                    <a:xfrm>
                      <a:off x="0" y="0"/>
                      <a:ext cx="1009650" cy="819150"/>
                    </a:xfrm>
                    <a:prstGeom prst="rect">
                      <a:avLst/>
                    </a:prstGeom>
                    <a:ln w="12700" cap="flat">
                      <a:noFill/>
                      <a:miter lim="400000"/>
                    </a:ln>
                    <a:effectLst/>
                  </pic:spPr>
                </pic:pic>
              </a:graphicData>
            </a:graphic>
          </wp:anchor>
        </w:drawing>
      </w:r>
    </w:p>
    <w:p>
      <w:pPr>
        <w:pStyle w:val="Body B A"/>
        <w:rPr>
          <w:rStyle w:val="None A"/>
          <w:rFonts w:ascii="Arial" w:cs="Arial" w:hAnsi="Arial" w:eastAsia="Arial"/>
          <w:b w:val="1"/>
          <w:bCs w:val="1"/>
          <w:sz w:val="32"/>
          <w:szCs w:val="32"/>
          <w:lang w:val="de-DE"/>
        </w:rPr>
      </w:pPr>
      <w:r>
        <w:rPr>
          <w:rStyle w:val="None A"/>
          <w:rFonts w:ascii="Arial" w:hAnsi="Arial"/>
          <w:b w:val="1"/>
          <w:bCs w:val="1"/>
          <w:sz w:val="32"/>
          <w:szCs w:val="32"/>
          <w:rtl w:val="0"/>
          <w:lang w:val="de-DE"/>
        </w:rPr>
        <w:t xml:space="preserve">EXHIBITION APPLICATION FORM AT THE ARCHES    </w:t>
      </w:r>
    </w:p>
    <w:p>
      <w:pPr>
        <w:pStyle w:val="Body B A"/>
        <w:rPr>
          <w:rStyle w:val="None A"/>
          <w:rFonts w:ascii="Arial" w:cs="Arial" w:hAnsi="Arial" w:eastAsia="Arial"/>
          <w:b w:val="1"/>
          <w:bCs w:val="1"/>
          <w:sz w:val="32"/>
          <w:szCs w:val="32"/>
          <w:lang w:val="de-DE"/>
        </w:rPr>
      </w:pPr>
      <w:r>
        <w:rPr>
          <w:rStyle w:val="None A"/>
          <w:rFonts w:ascii="Arial" w:hAnsi="Arial"/>
          <w:b w:val="1"/>
          <w:bCs w:val="1"/>
          <w:sz w:val="32"/>
          <w:szCs w:val="32"/>
          <w:rtl w:val="0"/>
          <w:lang w:val="de-DE"/>
        </w:rPr>
        <w:t>3rd October to 10th October 2019</w:t>
      </w:r>
    </w:p>
    <w:p>
      <w:pPr>
        <w:pStyle w:val="Body B A"/>
        <w:rPr>
          <w:rStyle w:val="None A"/>
          <w:rFonts w:ascii="Arial" w:cs="Arial" w:hAnsi="Arial" w:eastAsia="Arial"/>
          <w:b w:val="1"/>
          <w:bCs w:val="1"/>
          <w:sz w:val="32"/>
          <w:szCs w:val="32"/>
        </w:rPr>
      </w:pPr>
      <w:r>
        <w:rPr>
          <w:rtl w:val="0"/>
        </w:rPr>
        <w:t xml:space="preserve">You can summit up to four pieces of art work, either framed piece of art work or 3D pieces or a mixture of both per person , but we can only guarantee showing one. </w:t>
      </w:r>
    </w:p>
    <w:p>
      <w:pPr>
        <w:pStyle w:val="Body B A"/>
        <w:rPr>
          <w:rStyle w:val="None A"/>
          <w:b w:val="1"/>
          <w:bCs w:val="1"/>
          <w:sz w:val="28"/>
          <w:szCs w:val="28"/>
        </w:rPr>
      </w:pPr>
      <w:r>
        <w:rPr>
          <w:rStyle w:val="None A"/>
          <w:rtl w:val="0"/>
          <w:lang w:val="en-US"/>
        </w:rPr>
        <w:t xml:space="preserve"> Please drop off your work at   </w:t>
      </w:r>
      <w:r>
        <w:rPr>
          <w:rStyle w:val="None A"/>
          <w:rFonts w:ascii="Arial" w:hAnsi="Arial"/>
          <w:b w:val="1"/>
          <w:bCs w:val="1"/>
          <w:sz w:val="28"/>
          <w:szCs w:val="28"/>
          <w:rtl w:val="0"/>
          <w:lang w:val="da-DK"/>
        </w:rPr>
        <w:t>The Arches Project, Gallery, Adderley Street</w:t>
      </w:r>
      <w:r>
        <w:rPr>
          <w:rStyle w:val="None A"/>
          <w:rFonts w:ascii="Arial" w:hAnsi="Arial"/>
          <w:b w:val="1"/>
          <w:bCs w:val="1"/>
          <w:sz w:val="28"/>
          <w:szCs w:val="28"/>
          <w:rtl w:val="0"/>
          <w:lang w:val="en-US"/>
        </w:rPr>
        <w:t xml:space="preserve">, Digbeth, </w:t>
      </w:r>
      <w:r>
        <w:rPr>
          <w:rStyle w:val="None A"/>
          <w:rFonts w:ascii="Arial" w:hAnsi="Arial"/>
          <w:b w:val="1"/>
          <w:bCs w:val="1"/>
          <w:sz w:val="28"/>
          <w:szCs w:val="28"/>
          <w:rtl w:val="0"/>
          <w:lang w:val="de-DE"/>
        </w:rPr>
        <w:t xml:space="preserve">B94 EE </w:t>
      </w:r>
      <w:r>
        <w:rPr>
          <w:rStyle w:val="None A"/>
          <w:b w:val="1"/>
          <w:bCs w:val="1"/>
          <w:sz w:val="28"/>
          <w:szCs w:val="28"/>
          <w:rtl w:val="0"/>
          <w:lang w:val="en-US"/>
        </w:rPr>
        <w:t xml:space="preserve">on Wednesday 2nd  October from 11am - 5pm. </w:t>
      </w:r>
    </w:p>
    <w:p>
      <w:pPr>
        <w:pStyle w:val="Body B A"/>
        <w:rPr>
          <w:rStyle w:val="None A"/>
          <w:b w:val="1"/>
          <w:bCs w:val="1"/>
          <w:sz w:val="28"/>
          <w:szCs w:val="28"/>
        </w:rPr>
      </w:pPr>
      <w:r>
        <w:rPr>
          <w:rtl w:val="0"/>
        </w:rPr>
        <w:t xml:space="preserve">It is also essential that you must be able to collect your work on </w:t>
      </w:r>
      <w:r>
        <w:rPr>
          <w:rStyle w:val="None A"/>
          <w:b w:val="1"/>
          <w:bCs w:val="1"/>
          <w:sz w:val="28"/>
          <w:szCs w:val="28"/>
          <w:rtl w:val="0"/>
          <w:lang w:val="en-US"/>
        </w:rPr>
        <w:t>Friday 11th October</w:t>
      </w:r>
      <w:r>
        <w:rPr>
          <w:rStyle w:val="None A"/>
          <w:sz w:val="28"/>
          <w:szCs w:val="28"/>
          <w:rtl w:val="0"/>
          <w:lang w:val="en-US"/>
        </w:rPr>
        <w:t xml:space="preserve"> </w:t>
      </w:r>
      <w:r>
        <w:rPr>
          <w:rStyle w:val="None A"/>
          <w:b w:val="1"/>
          <w:bCs w:val="1"/>
          <w:sz w:val="28"/>
          <w:szCs w:val="28"/>
          <w:rtl w:val="0"/>
          <w:lang w:val="en-US"/>
        </w:rPr>
        <w:t>from</w:t>
      </w:r>
    </w:p>
    <w:p>
      <w:pPr>
        <w:pStyle w:val="Body B A"/>
      </w:pPr>
      <w:r>
        <w:rPr>
          <w:rStyle w:val="None A"/>
          <w:b w:val="1"/>
          <w:bCs w:val="1"/>
          <w:sz w:val="28"/>
          <w:szCs w:val="28"/>
          <w:rtl w:val="0"/>
          <w:lang w:val="en-US"/>
        </w:rPr>
        <w:t xml:space="preserve">Arches Gallery between 11am </w:t>
      </w:r>
      <w:r>
        <w:rPr>
          <w:rStyle w:val="None A"/>
          <w:b w:val="1"/>
          <w:bCs w:val="1"/>
          <w:sz w:val="28"/>
          <w:szCs w:val="28"/>
          <w:rtl w:val="0"/>
          <w:lang w:val="en-US"/>
        </w:rPr>
        <w:t xml:space="preserve">– </w:t>
      </w:r>
      <w:r>
        <w:rPr>
          <w:rStyle w:val="None A"/>
          <w:b w:val="1"/>
          <w:bCs w:val="1"/>
          <w:sz w:val="28"/>
          <w:szCs w:val="28"/>
          <w:rtl w:val="0"/>
          <w:lang w:val="en-US"/>
        </w:rPr>
        <w:t>2.00pm</w:t>
      </w:r>
      <w:r>
        <w:rPr>
          <w:rStyle w:val="None A"/>
          <w:sz w:val="28"/>
          <w:szCs w:val="28"/>
          <w:rtl w:val="0"/>
          <w:lang w:val="en-US"/>
        </w:rPr>
        <w:t xml:space="preserve"> </w:t>
      </w:r>
      <w:r>
        <w:rPr>
          <w:rtl w:val="0"/>
        </w:rPr>
        <w:t xml:space="preserve">as we have no storage facilities to keep any arts works. </w:t>
      </w:r>
    </w:p>
    <w:p>
      <w:pPr>
        <w:pStyle w:val="Body A"/>
        <w:spacing w:line="240" w:lineRule="auto"/>
        <w:rPr>
          <w:rStyle w:val="None A"/>
          <w:rFonts w:ascii="Arial" w:cs="Arial" w:hAnsi="Arial" w:eastAsia="Arial"/>
          <w:b w:val="1"/>
          <w:bCs w:val="1"/>
          <w:sz w:val="24"/>
          <w:szCs w:val="24"/>
        </w:rPr>
      </w:pPr>
      <w:r>
        <w:rPr>
          <w:rStyle w:val="None A"/>
          <w:rFonts w:ascii="Arial" w:hAnsi="Arial"/>
          <w:b w:val="1"/>
          <w:bCs w:val="1"/>
          <w:sz w:val="24"/>
          <w:szCs w:val="24"/>
          <w:rtl w:val="0"/>
          <w:lang w:val="en-US"/>
        </w:rPr>
        <w:t xml:space="preserve">PLEASE COMPLETE, </w:t>
      </w:r>
      <w:r>
        <w:rPr>
          <w:rStyle w:val="None A"/>
          <w:rFonts w:ascii="Arial" w:hAnsi="Arial"/>
          <w:b w:val="1"/>
          <w:bCs w:val="1"/>
          <w:sz w:val="24"/>
          <w:szCs w:val="24"/>
          <w:rtl w:val="0"/>
          <w:lang w:val="de-DE"/>
        </w:rPr>
        <w:t>and bring on 2nd October (keep a copy for your own records)</w:t>
      </w:r>
    </w:p>
    <w:p>
      <w:pPr>
        <w:pStyle w:val="Body A"/>
        <w:tabs>
          <w:tab w:val="left" w:pos="2268"/>
        </w:tabs>
        <w:rPr>
          <w:rStyle w:val="None A"/>
          <w:rFonts w:ascii="Arial" w:cs="Arial" w:hAnsi="Arial" w:eastAsia="Arial"/>
          <w:b w:val="1"/>
          <w:bCs w:val="1"/>
          <w:sz w:val="28"/>
          <w:szCs w:val="28"/>
        </w:rPr>
      </w:pPr>
      <w:r>
        <w:rPr>
          <w:rStyle w:val="None A"/>
          <w:rFonts w:ascii="Arial" w:hAnsi="Arial"/>
          <w:b w:val="1"/>
          <w:bCs w:val="1"/>
          <w:sz w:val="24"/>
          <w:szCs w:val="24"/>
          <w:rtl w:val="0"/>
          <w:lang w:val="en-US"/>
        </w:rPr>
        <w:t>Name</w:t>
      </w:r>
      <w:r>
        <w:rPr>
          <w:rStyle w:val="None A"/>
          <w:rFonts w:ascii="Arial" w:hAnsi="Arial" w:hint="default"/>
          <w:b w:val="1"/>
          <w:bCs w:val="1"/>
          <w:sz w:val="28"/>
          <w:szCs w:val="28"/>
          <w:rtl w:val="0"/>
          <w:lang w:val="en-US"/>
        </w:rPr>
        <w:t xml:space="preserve">  …………………………………………………</w:t>
      </w:r>
      <w:r>
        <w:rPr>
          <w:rStyle w:val="None A"/>
          <w:rFonts w:ascii="Arial" w:hAnsi="Arial"/>
          <w:b w:val="1"/>
          <w:bCs w:val="1"/>
          <w:sz w:val="28"/>
          <w:szCs w:val="28"/>
          <w:rtl w:val="0"/>
          <w:lang w:val="en-US"/>
        </w:rPr>
        <w:t>..</w:t>
      </w:r>
      <w:r>
        <w:rPr>
          <w:rStyle w:val="None A"/>
          <w:rFonts w:ascii="Arial" w:hAnsi="Arial" w:hint="default"/>
          <w:b w:val="1"/>
          <w:bCs w:val="1"/>
          <w:sz w:val="28"/>
          <w:szCs w:val="28"/>
          <w:rtl w:val="0"/>
          <w:lang w:val="en-US"/>
        </w:rPr>
        <w:t>…………………………………</w:t>
      </w:r>
    </w:p>
    <w:p>
      <w:pPr>
        <w:pStyle w:val="Body A"/>
        <w:tabs>
          <w:tab w:val="left" w:pos="2268"/>
        </w:tabs>
        <w:rPr>
          <w:rStyle w:val="None A"/>
          <w:rFonts w:ascii="Arial" w:cs="Arial" w:hAnsi="Arial" w:eastAsia="Arial"/>
          <w:b w:val="1"/>
          <w:bCs w:val="1"/>
          <w:sz w:val="28"/>
          <w:szCs w:val="28"/>
        </w:rPr>
      </w:pPr>
      <w:r>
        <w:rPr>
          <w:rStyle w:val="None A"/>
          <w:rFonts w:ascii="Arial" w:hAnsi="Arial"/>
          <w:b w:val="1"/>
          <w:bCs w:val="1"/>
          <w:sz w:val="28"/>
          <w:szCs w:val="28"/>
          <w:rtl w:val="0"/>
          <w:lang w:val="en-US"/>
        </w:rPr>
        <w:t>Address</w:t>
      </w:r>
      <w:r>
        <w:rPr>
          <w:rStyle w:val="None A"/>
          <w:rFonts w:ascii="Arial" w:hAnsi="Arial" w:hint="default"/>
          <w:b w:val="1"/>
          <w:bCs w:val="1"/>
          <w:sz w:val="28"/>
          <w:szCs w:val="28"/>
          <w:rtl w:val="0"/>
          <w:lang w:val="en-US"/>
        </w:rPr>
        <w:t>…………………………………………………………………………………</w:t>
      </w:r>
      <w:r>
        <w:rPr>
          <w:rStyle w:val="None A"/>
          <w:rFonts w:ascii="Arial" w:hAnsi="Arial"/>
          <w:b w:val="1"/>
          <w:bCs w:val="1"/>
          <w:sz w:val="28"/>
          <w:szCs w:val="28"/>
          <w:rtl w:val="0"/>
          <w:lang w:val="en-US"/>
        </w:rPr>
        <w:t>.</w:t>
      </w:r>
    </w:p>
    <w:p>
      <w:pPr>
        <w:pStyle w:val="Body A"/>
        <w:tabs>
          <w:tab w:val="left" w:pos="2268"/>
        </w:tabs>
        <w:rPr>
          <w:rStyle w:val="None A"/>
          <w:rFonts w:ascii="Arial" w:cs="Arial" w:hAnsi="Arial" w:eastAsia="Arial"/>
          <w:b w:val="1"/>
          <w:bCs w:val="1"/>
          <w:sz w:val="28"/>
          <w:szCs w:val="28"/>
        </w:rPr>
      </w:pPr>
      <w:r>
        <w:rPr>
          <w:rStyle w:val="None A"/>
          <w:rFonts w:ascii="Arial" w:hAnsi="Arial" w:hint="default"/>
          <w:b w:val="1"/>
          <w:bCs w:val="1"/>
          <w:sz w:val="28"/>
          <w:szCs w:val="28"/>
          <w:rtl w:val="0"/>
          <w:lang w:val="en-US"/>
        </w:rPr>
        <w:t>……………………………………………………………………………………………</w:t>
      </w:r>
      <w:r>
        <w:rPr>
          <w:rStyle w:val="None A"/>
          <w:rFonts w:ascii="Arial" w:hAnsi="Arial"/>
          <w:b w:val="1"/>
          <w:bCs w:val="1"/>
          <w:sz w:val="28"/>
          <w:szCs w:val="28"/>
          <w:rtl w:val="0"/>
          <w:lang w:val="en-US"/>
        </w:rPr>
        <w:t>.</w:t>
      </w:r>
    </w:p>
    <w:p>
      <w:pPr>
        <w:pStyle w:val="Body A"/>
        <w:tabs>
          <w:tab w:val="left" w:pos="2268"/>
        </w:tabs>
        <w:rPr>
          <w:rStyle w:val="None A"/>
          <w:rFonts w:ascii="Arial" w:cs="Arial" w:hAnsi="Arial" w:eastAsia="Arial"/>
          <w:b w:val="1"/>
          <w:bCs w:val="1"/>
          <w:sz w:val="28"/>
          <w:szCs w:val="28"/>
        </w:rPr>
      </w:pPr>
      <w:r>
        <w:rPr>
          <w:rStyle w:val="None A"/>
          <w:rFonts w:ascii="Arial" w:hAnsi="Arial"/>
          <w:b w:val="1"/>
          <w:bCs w:val="1"/>
          <w:sz w:val="28"/>
          <w:szCs w:val="28"/>
          <w:rtl w:val="0"/>
          <w:lang w:val="en-US"/>
        </w:rPr>
        <w:t>Telephone number</w:t>
      </w:r>
      <w:r>
        <w:rPr>
          <w:rStyle w:val="None A"/>
          <w:rFonts w:ascii="Arial" w:hAnsi="Arial" w:hint="default"/>
          <w:b w:val="1"/>
          <w:bCs w:val="1"/>
          <w:sz w:val="28"/>
          <w:szCs w:val="28"/>
          <w:rtl w:val="0"/>
          <w:lang w:val="en-US"/>
        </w:rPr>
        <w:t xml:space="preserve">……………………………………………………… </w:t>
      </w:r>
      <w:r>
        <w:rPr>
          <w:rStyle w:val="None A"/>
          <w:rFonts w:ascii="Arial" w:hAnsi="Arial"/>
          <w:b w:val="1"/>
          <w:bCs w:val="1"/>
          <w:sz w:val="24"/>
          <w:szCs w:val="24"/>
          <w:rtl w:val="0"/>
          <w:lang w:val="en-US"/>
        </w:rPr>
        <w:t>We must have</w:t>
      </w:r>
      <w:r>
        <w:rPr>
          <w:rStyle w:val="None A"/>
          <w:rFonts w:ascii="Arial" w:hAnsi="Arial"/>
          <w:b w:val="1"/>
          <w:bCs w:val="1"/>
          <w:sz w:val="28"/>
          <w:szCs w:val="28"/>
          <w:rtl w:val="0"/>
          <w:lang w:val="en-US"/>
        </w:rPr>
        <w:t>.</w:t>
      </w:r>
    </w:p>
    <w:p>
      <w:pPr>
        <w:pStyle w:val="Body A"/>
        <w:tabs>
          <w:tab w:val="left" w:pos="2268"/>
        </w:tabs>
        <w:rPr>
          <w:rStyle w:val="None A"/>
          <w:rFonts w:ascii="Arial" w:cs="Arial" w:hAnsi="Arial" w:eastAsia="Arial"/>
          <w:b w:val="1"/>
          <w:bCs w:val="1"/>
          <w:sz w:val="28"/>
          <w:szCs w:val="28"/>
        </w:rPr>
      </w:pPr>
      <w:r>
        <w:rPr>
          <w:rStyle w:val="None A"/>
          <w:rFonts w:ascii="Arial" w:hAnsi="Arial"/>
          <w:b w:val="1"/>
          <w:bCs w:val="1"/>
          <w:sz w:val="28"/>
          <w:szCs w:val="28"/>
          <w:rtl w:val="0"/>
          <w:lang w:val="en-US"/>
        </w:rPr>
        <w:t>Email address</w:t>
      </w:r>
      <w:r>
        <w:rPr>
          <w:rStyle w:val="None A"/>
          <w:rFonts w:ascii="Arial" w:hAnsi="Arial" w:hint="default"/>
          <w:b w:val="1"/>
          <w:bCs w:val="1"/>
          <w:sz w:val="28"/>
          <w:szCs w:val="28"/>
          <w:rtl w:val="0"/>
          <w:lang w:val="en-US"/>
        </w:rPr>
        <w:t>…………………………………………………………………………</w:t>
      </w:r>
      <w:r>
        <w:rPr>
          <w:rStyle w:val="None A"/>
          <w:rFonts w:ascii="Arial" w:hAnsi="Arial"/>
          <w:b w:val="1"/>
          <w:bCs w:val="1"/>
          <w:sz w:val="28"/>
          <w:szCs w:val="28"/>
          <w:rtl w:val="0"/>
          <w:lang w:val="en-US"/>
        </w:rPr>
        <w:t>.</w:t>
      </w:r>
    </w:p>
    <w:tbl>
      <w:tblPr>
        <w:tblW w:w="104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08"/>
        <w:gridCol w:w="4314"/>
        <w:gridCol w:w="1962"/>
        <w:gridCol w:w="2614"/>
        <w:gridCol w:w="262"/>
      </w:tblGrid>
      <w:tr>
        <w:tblPrEx>
          <w:shd w:val="clear" w:color="auto" w:fill="ced7e7"/>
        </w:tblPrEx>
        <w:trPr>
          <w:trHeight w:val="773" w:hRule="atLeast"/>
        </w:trPr>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A"/>
                <w:rFonts w:ascii="Arial" w:hAnsi="Arial"/>
                <w:b w:val="1"/>
                <w:bCs w:val="1"/>
                <w:sz w:val="28"/>
                <w:szCs w:val="28"/>
                <w:rtl w:val="0"/>
                <w:lang w:val="en-US"/>
              </w:rPr>
              <w:t>No</w:t>
            </w:r>
          </w:p>
        </w:tc>
        <w:tc>
          <w:tcPr>
            <w:tcW w:type="dxa" w:w="43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A"/>
                <w:rFonts w:ascii="Arial" w:hAnsi="Arial"/>
                <w:b w:val="1"/>
                <w:bCs w:val="1"/>
                <w:sz w:val="28"/>
                <w:szCs w:val="28"/>
                <w:rtl w:val="0"/>
                <w:lang w:val="en-US"/>
              </w:rPr>
              <w:t>Title, Description &amp; Size (cms)</w:t>
            </w:r>
          </w:p>
        </w:tc>
        <w:tc>
          <w:tcPr>
            <w:tcW w:type="dxa" w:w="1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A"/>
                <w:rFonts w:ascii="Arial" w:hAnsi="Arial"/>
                <w:b w:val="1"/>
                <w:bCs w:val="1"/>
                <w:sz w:val="28"/>
                <w:szCs w:val="28"/>
                <w:rtl w:val="0"/>
                <w:lang w:val="en-US"/>
              </w:rPr>
              <w:t>Medium</w:t>
            </w:r>
          </w:p>
        </w:tc>
        <w:tc>
          <w:tcPr>
            <w:tcW w:type="dxa" w:w="26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A"/>
                <w:rFonts w:ascii="Arial" w:hAnsi="Arial"/>
                <w:b w:val="1"/>
                <w:bCs w:val="1"/>
                <w:sz w:val="28"/>
                <w:szCs w:val="28"/>
                <w:rtl w:val="0"/>
                <w:lang w:val="en-US"/>
              </w:rPr>
              <w:t xml:space="preserve">Selling Price </w:t>
            </w:r>
            <w:r>
              <w:rPr>
                <w:rStyle w:val="None A"/>
                <w:rFonts w:ascii="Arial" w:hAnsi="Arial" w:hint="default"/>
                <w:b w:val="1"/>
                <w:bCs w:val="1"/>
                <w:sz w:val="28"/>
                <w:szCs w:val="28"/>
                <w:rtl w:val="0"/>
                <w:lang w:val="en-US"/>
              </w:rPr>
              <w:t xml:space="preserve">£     </w:t>
            </w:r>
            <w:r>
              <w:rPr>
                <w:rStyle w:val="None A"/>
                <w:rFonts w:ascii="Arial" w:hAnsi="Arial"/>
                <w:b w:val="1"/>
                <w:bCs w:val="1"/>
                <w:sz w:val="20"/>
                <w:szCs w:val="20"/>
                <w:rtl w:val="0"/>
                <w:lang w:val="en-US"/>
              </w:rPr>
              <w:t>if you want to offer it for sale</w:t>
            </w:r>
          </w:p>
        </w:tc>
        <w:tc>
          <w:tcPr>
            <w:tcW w:type="dxa" w:w="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52" w:hRule="atLeast"/>
        </w:trPr>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rPr>
                <w:rStyle w:val="None A"/>
                <w:rFonts w:ascii="Arial" w:cs="Arial" w:hAnsi="Arial" w:eastAsia="Arial"/>
                <w:i w:val="1"/>
                <w:iCs w:val="1"/>
                <w:sz w:val="24"/>
                <w:szCs w:val="24"/>
              </w:rPr>
            </w:pPr>
            <w:r>
              <w:rPr>
                <w:rStyle w:val="None A"/>
                <w:rFonts w:ascii="Arial" w:hAnsi="Arial"/>
                <w:i w:val="1"/>
                <w:iCs w:val="1"/>
                <w:sz w:val="24"/>
                <w:szCs w:val="24"/>
                <w:rtl w:val="0"/>
                <w:lang w:val="en-US"/>
              </w:rPr>
              <w:t>Example</w:t>
            </w:r>
          </w:p>
          <w:p>
            <w:pPr>
              <w:pStyle w:val="Body A"/>
              <w:spacing w:after="0" w:line="240" w:lineRule="auto"/>
              <w:jc w:val="center"/>
            </w:pPr>
            <w:r>
              <w:rPr>
                <w:rStyle w:val="None A"/>
                <w:rFonts w:ascii="Arial" w:hAnsi="Arial"/>
                <w:sz w:val="24"/>
                <w:szCs w:val="24"/>
                <w:rtl w:val="0"/>
                <w:lang w:val="en-US"/>
              </w:rPr>
              <w:t xml:space="preserve">  JTS  1</w:t>
              <w:tab/>
            </w:r>
          </w:p>
        </w:tc>
        <w:tc>
          <w:tcPr>
            <w:tcW w:type="dxa" w:w="43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A"/>
            </w:pPr>
            <w:r>
              <w:rPr>
                <w:rStyle w:val="None A"/>
                <w:rFonts w:ascii="Arial" w:hAnsi="Arial"/>
                <w:rtl w:val="0"/>
                <w:lang w:val="en-US"/>
              </w:rPr>
              <w:t xml:space="preserve">POT WITH BLUE DAISIES  </w:t>
            </w:r>
          </w:p>
        </w:tc>
        <w:tc>
          <w:tcPr>
            <w:tcW w:type="dxa" w:w="1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A"/>
            </w:pPr>
            <w:r>
              <w:rPr>
                <w:rStyle w:val="None A"/>
                <w:rFonts w:ascii="Arial" w:hAnsi="Arial"/>
                <w:rtl w:val="0"/>
                <w:lang w:val="en-US"/>
              </w:rPr>
              <w:t>3CM BY 8CM CERAMICS</w:t>
            </w:r>
          </w:p>
        </w:tc>
        <w:tc>
          <w:tcPr>
            <w:tcW w:type="dxa" w:w="26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A"/>
            </w:pPr>
            <w:r>
              <w:rPr>
                <w:rStyle w:val="None A"/>
                <w:rFonts w:ascii="Arial" w:hAnsi="Arial" w:hint="default"/>
                <w:rtl w:val="0"/>
                <w:lang w:val="en-US"/>
              </w:rPr>
              <w:t>£</w:t>
            </w:r>
            <w:r>
              <w:rPr>
                <w:rStyle w:val="None A"/>
                <w:rFonts w:ascii="Arial" w:hAnsi="Arial"/>
                <w:rtl w:val="0"/>
                <w:lang w:val="en-US"/>
              </w:rPr>
              <w:t>20.00</w:t>
            </w:r>
          </w:p>
        </w:tc>
        <w:tc>
          <w:tcPr>
            <w:tcW w:type="dxa" w:w="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36" w:hRule="atLeast"/>
        </w:trPr>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A"/>
                <w:rtl w:val="0"/>
                <w:lang w:val="en-US"/>
              </w:rPr>
              <w:t xml:space="preserve">               1</w:t>
            </w:r>
          </w:p>
        </w:tc>
        <w:tc>
          <w:tcPr>
            <w:tcW w:type="dxa" w:w="43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6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36" w:hRule="atLeast"/>
        </w:trPr>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A"/>
                <w:rtl w:val="0"/>
                <w:lang w:val="en-US"/>
              </w:rPr>
              <w:t xml:space="preserve">               2</w:t>
            </w:r>
          </w:p>
        </w:tc>
        <w:tc>
          <w:tcPr>
            <w:tcW w:type="dxa" w:w="43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6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36" w:hRule="atLeast"/>
        </w:trPr>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A"/>
                <w:rtl w:val="0"/>
                <w:lang w:val="en-US"/>
              </w:rPr>
              <w:t xml:space="preserve">               3</w:t>
            </w:r>
          </w:p>
        </w:tc>
        <w:tc>
          <w:tcPr>
            <w:tcW w:type="dxa" w:w="43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6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36" w:hRule="atLeast"/>
        </w:trPr>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A"/>
                <w:rtl w:val="0"/>
                <w:lang w:val="en-US"/>
              </w:rPr>
              <w:t xml:space="preserve">               4</w:t>
            </w:r>
          </w:p>
        </w:tc>
        <w:tc>
          <w:tcPr>
            <w:tcW w:type="dxa" w:w="43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6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615" w:hRule="atLeast"/>
        </w:trPr>
        <w:tc>
          <w:tcPr>
            <w:tcW w:type="dxa" w:w="1308"/>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c>
          <w:tcPr>
            <w:tcW w:type="dxa" w:w="4314"/>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c>
          <w:tcPr>
            <w:tcW w:type="dxa" w:w="1962"/>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c>
          <w:tcPr>
            <w:tcW w:type="dxa" w:w="2614"/>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c>
          <w:tcPr>
            <w:tcW w:type="dxa" w:w="262"/>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r>
    </w:tbl>
    <w:p>
      <w:pPr>
        <w:pStyle w:val="Body A"/>
        <w:spacing w:line="240" w:lineRule="auto"/>
      </w:pPr>
      <w:r>
        <w:rPr>
          <w:rStyle w:val="None A"/>
          <w:rFonts w:ascii="Arial" w:hAnsi="Arial"/>
          <w:b w:val="1"/>
          <w:bCs w:val="1"/>
          <w:sz w:val="28"/>
          <w:szCs w:val="28"/>
          <w:rtl w:val="0"/>
          <w:lang w:val="en-US"/>
        </w:rPr>
        <w:t xml:space="preserve">Centre/ward attend if applicable </w:t>
      </w:r>
      <w:r>
        <w:rPr>
          <w:rStyle w:val="None A"/>
          <w:rFonts w:ascii="Arial" w:hAnsi="Arial" w:hint="default"/>
          <w:b w:val="1"/>
          <w:bCs w:val="1"/>
          <w:sz w:val="28"/>
          <w:szCs w:val="28"/>
          <w:rtl w:val="0"/>
          <w:lang w:val="en-US"/>
        </w:rPr>
        <w:t>……………………………………………………</w:t>
      </w:r>
    </w:p>
    <w:p>
      <w:pPr>
        <w:pStyle w:val="List Paragraph"/>
        <w:numPr>
          <w:ilvl w:val="0"/>
          <w:numId w:val="2"/>
        </w:numPr>
        <w:bidi w:val="0"/>
        <w:ind w:right="0"/>
        <w:jc w:val="left"/>
        <w:rPr>
          <w:rStyle w:val="None A"/>
          <w:rFonts w:ascii="Arial" w:cs="Arial" w:hAnsi="Arial" w:eastAsia="Arial"/>
          <w:b w:val="1"/>
          <w:bCs w:val="1"/>
          <w:sz w:val="32"/>
          <w:szCs w:val="32"/>
          <w:rtl w:val="0"/>
          <w:lang w:val="en-US"/>
        </w:rPr>
      </w:pPr>
      <w:r>
        <w:rPr>
          <w:rStyle w:val="None A"/>
          <w:rFonts w:ascii="Calibri" w:cs="Calibri" w:hAnsi="Calibri" w:eastAsia="Calibri"/>
          <w:b w:val="1"/>
          <w:bCs w:val="1"/>
          <w:sz w:val="28"/>
          <w:szCs w:val="28"/>
          <w:rtl w:val="0"/>
          <w:lang w:val="en-US"/>
        </w:rPr>
        <w:t>Are you happy to have your name by your art work? Please circle</w:t>
      </w:r>
      <w:r>
        <w:rPr>
          <w:rStyle w:val="None A"/>
          <w:rFonts w:ascii="Calibri" w:cs="Calibri" w:hAnsi="Calibri" w:eastAsia="Calibri"/>
          <w:b w:val="1"/>
          <w:bCs w:val="1"/>
          <w:sz w:val="24"/>
          <w:szCs w:val="24"/>
          <w:rtl w:val="0"/>
          <w:lang w:val="en-US"/>
        </w:rPr>
        <w:t xml:space="preserve">       </w:t>
      </w:r>
      <w:r>
        <w:rPr>
          <w:rStyle w:val="None A"/>
          <w:rFonts w:ascii="Calibri" w:cs="Calibri" w:hAnsi="Calibri" w:eastAsia="Calibri"/>
          <w:b w:val="1"/>
          <w:bCs w:val="1"/>
          <w:sz w:val="28"/>
          <w:szCs w:val="28"/>
          <w:rtl w:val="0"/>
          <w:lang w:val="en-US"/>
        </w:rPr>
        <w:t xml:space="preserve">YES  /   NO </w:t>
      </w:r>
    </w:p>
    <w:p>
      <w:pPr>
        <w:pStyle w:val="List Paragraph"/>
        <w:numPr>
          <w:ilvl w:val="0"/>
          <w:numId w:val="3"/>
        </w:numPr>
        <w:bidi w:val="0"/>
        <w:ind w:right="0"/>
        <w:jc w:val="left"/>
        <w:rPr>
          <w:rStyle w:val="None A"/>
          <w:rFonts w:ascii="Arial" w:cs="Arial" w:hAnsi="Arial" w:eastAsia="Arial"/>
          <w:sz w:val="24"/>
          <w:szCs w:val="24"/>
          <w:rtl w:val="0"/>
          <w:lang w:val="en-US"/>
        </w:rPr>
      </w:pPr>
      <w:r>
        <w:rPr>
          <w:rStyle w:val="None A"/>
          <w:rFonts w:ascii="Arial" w:hAnsi="Arial"/>
          <w:sz w:val="24"/>
          <w:szCs w:val="24"/>
          <w:u w:val="single"/>
          <w:rtl w:val="0"/>
          <w:lang w:val="en-US"/>
        </w:rPr>
        <w:t xml:space="preserve">All work must be labelled on the back or  underneath </w:t>
      </w:r>
      <w:r>
        <w:rPr>
          <w:rStyle w:val="None A"/>
          <w:rFonts w:ascii="Arial" w:hAnsi="Arial" w:hint="default"/>
          <w:sz w:val="24"/>
          <w:szCs w:val="24"/>
          <w:u w:val="single"/>
          <w:rtl w:val="0"/>
          <w:lang w:val="en-US"/>
        </w:rPr>
        <w:t xml:space="preserve">– </w:t>
      </w:r>
      <w:r>
        <w:rPr>
          <w:rStyle w:val="None A"/>
          <w:rFonts w:ascii="Arial" w:hAnsi="Arial"/>
          <w:sz w:val="24"/>
          <w:szCs w:val="24"/>
          <w:u w:val="single"/>
          <w:rtl w:val="0"/>
          <w:lang w:val="en-US"/>
        </w:rPr>
        <w:t>name, selling price (if for sale), number as shown on your schedule based on your</w:t>
      </w:r>
      <w:r>
        <w:rPr>
          <w:rStyle w:val="None A"/>
          <w:rFonts w:ascii="Arial" w:hAnsi="Arial"/>
          <w:b w:val="1"/>
          <w:bCs w:val="1"/>
          <w:sz w:val="24"/>
          <w:szCs w:val="24"/>
          <w:u w:val="single"/>
          <w:rtl w:val="0"/>
          <w:lang w:val="en-US"/>
        </w:rPr>
        <w:t xml:space="preserve"> INITIALS </w:t>
      </w:r>
      <w:r>
        <w:rPr>
          <w:rStyle w:val="None A"/>
          <w:rFonts w:ascii="Arial" w:hAnsi="Arial"/>
          <w:sz w:val="24"/>
          <w:szCs w:val="24"/>
          <w:u w:val="single"/>
          <w:rtl w:val="0"/>
          <w:lang w:val="en-US"/>
        </w:rPr>
        <w:t xml:space="preserve">e.g. </w:t>
      </w:r>
      <w:r>
        <w:rPr>
          <w:rStyle w:val="None A"/>
          <w:rFonts w:ascii="Arial" w:hAnsi="Arial"/>
          <w:b w:val="1"/>
          <w:bCs w:val="1"/>
          <w:sz w:val="24"/>
          <w:szCs w:val="24"/>
          <w:u w:val="single"/>
          <w:rtl w:val="0"/>
          <w:lang w:val="en-US"/>
        </w:rPr>
        <w:t>JTS 1, JTS2, JTS3,  JTS4  (John Tom Smith), etc See example</w:t>
      </w:r>
      <w:r>
        <w:rPr>
          <w:rStyle w:val="None A"/>
          <w:rFonts w:ascii="Arial" w:hAnsi="Arial"/>
          <w:sz w:val="24"/>
          <w:szCs w:val="24"/>
          <w:rtl w:val="0"/>
          <w:lang w:val="en-US"/>
        </w:rPr>
        <w:t xml:space="preserve"> Wall hung work must have STRONG STRING AND HOOKS ATTACHED ON THE BACK for secure hanging. Please draw an arrow pointing to the top of the picture on the back.  So it is hung the right way up</w:t>
      </w:r>
    </w:p>
    <w:p>
      <w:pPr>
        <w:pStyle w:val="List Paragraph"/>
        <w:ind w:left="0" w:firstLine="0"/>
        <w:rPr>
          <w:rStyle w:val="None A"/>
          <w:b w:val="1"/>
          <w:bCs w:val="1"/>
          <w:sz w:val="32"/>
          <w:szCs w:val="32"/>
        </w:rPr>
      </w:pPr>
      <w:r>
        <w:rPr>
          <w:rStyle w:val="None A"/>
          <w:rFonts w:ascii="Arial" w:hAnsi="Arial"/>
          <w:b w:val="1"/>
          <w:bCs w:val="1"/>
          <w:sz w:val="24"/>
          <w:szCs w:val="24"/>
          <w:rtl w:val="0"/>
          <w:lang w:val="en-US"/>
        </w:rPr>
        <w:t xml:space="preserve">                                                   </w:t>
      </w:r>
      <w:r>
        <w:rPr>
          <w:rStyle w:val="None A"/>
          <w:b w:val="1"/>
          <w:bCs w:val="1"/>
          <w:sz w:val="32"/>
          <w:szCs w:val="32"/>
          <w:rtl w:val="0"/>
          <w:lang w:val="en-US"/>
        </w:rPr>
        <w:t xml:space="preserve">TERMS AND CONDITIONS  </w:t>
      </w:r>
    </w:p>
    <w:p>
      <w:pPr>
        <w:pStyle w:val="List Paragraph"/>
        <w:ind w:left="0" w:firstLine="0"/>
        <w:rPr>
          <w:rStyle w:val="None A"/>
          <w:b w:val="1"/>
          <w:bCs w:val="1"/>
          <w:sz w:val="32"/>
          <w:szCs w:val="32"/>
        </w:rPr>
      </w:pPr>
      <w:r>
        <w:rPr>
          <w:rStyle w:val="None A"/>
          <w:b w:val="1"/>
          <w:bCs w:val="1"/>
          <w:sz w:val="32"/>
          <w:szCs w:val="32"/>
          <w:rtl w:val="0"/>
          <w:lang w:val="en-US"/>
        </w:rPr>
        <w:t xml:space="preserve">                                  </w:t>
      </w:r>
      <w:r>
        <w:rPr>
          <w:rStyle w:val="None A"/>
          <w:b w:val="1"/>
          <w:bCs w:val="1"/>
          <w:sz w:val="24"/>
          <w:szCs w:val="24"/>
          <w:rtl w:val="0"/>
          <w:lang w:val="en-US"/>
        </w:rPr>
        <w:t>(Please keep a copy of this for your records)</w:t>
      </w:r>
    </w:p>
    <w:p>
      <w:pPr>
        <w:pStyle w:val="Cc List"/>
        <w:jc w:val="left"/>
        <w:outlineLvl w:val="0"/>
        <w:rPr>
          <w:rStyle w:val="None A"/>
          <w:b w:val="1"/>
          <w:bCs w:val="1"/>
        </w:rPr>
      </w:pPr>
      <w:r>
        <w:rPr>
          <w:rStyle w:val="None A"/>
          <w:b w:val="1"/>
          <w:bCs w:val="1"/>
          <w:rtl w:val="0"/>
          <w:lang w:val="en-US"/>
        </w:rPr>
        <w:t xml:space="preserve">All exhibitors should be a member of Arts All Over The Place, a membership form is included in </w:t>
      </w:r>
    </w:p>
    <w:p>
      <w:pPr>
        <w:pStyle w:val="Cc List"/>
        <w:jc w:val="left"/>
        <w:outlineLvl w:val="0"/>
        <w:rPr>
          <w:rStyle w:val="None A"/>
          <w:b w:val="1"/>
          <w:bCs w:val="1"/>
        </w:rPr>
      </w:pPr>
      <w:r>
        <w:rPr>
          <w:rStyle w:val="None A"/>
          <w:b w:val="1"/>
          <w:bCs w:val="1"/>
          <w:rtl w:val="0"/>
          <w:lang w:val="en-US"/>
        </w:rPr>
        <w:t>the membership pack, membership is free.</w:t>
      </w:r>
    </w:p>
    <w:p>
      <w:pPr>
        <w:pStyle w:val="Cc List"/>
        <w:ind w:left="1211" w:firstLine="0"/>
        <w:jc w:val="left"/>
        <w:outlineLvl w:val="0"/>
        <w:rPr>
          <w:b w:val="1"/>
          <w:bCs w:val="1"/>
        </w:rPr>
      </w:pPr>
    </w:p>
    <w:p>
      <w:pPr>
        <w:pStyle w:val="Cc List"/>
        <w:jc w:val="left"/>
        <w:outlineLvl w:val="0"/>
        <w:rPr>
          <w:rStyle w:val="None A"/>
          <w:b w:val="1"/>
          <w:bCs w:val="1"/>
        </w:rPr>
      </w:pPr>
      <w:r>
        <w:rPr>
          <w:rStyle w:val="None A"/>
          <w:b w:val="1"/>
          <w:bCs w:val="1"/>
          <w:rtl w:val="0"/>
          <w:lang w:val="en-US"/>
        </w:rPr>
        <w:t xml:space="preserve">We may take photos of the exhibition including your work and may use these photos in future </w:t>
      </w:r>
    </w:p>
    <w:p>
      <w:pPr>
        <w:pStyle w:val="Cc List"/>
        <w:jc w:val="left"/>
        <w:outlineLvl w:val="0"/>
        <w:rPr>
          <w:rStyle w:val="None A"/>
          <w:b w:val="1"/>
          <w:bCs w:val="1"/>
        </w:rPr>
      </w:pPr>
      <w:r>
        <w:rPr>
          <w:rStyle w:val="None A"/>
          <w:b w:val="1"/>
          <w:bCs w:val="1"/>
          <w:rtl w:val="0"/>
          <w:lang w:val="en-US"/>
        </w:rPr>
        <w:t xml:space="preserve">publicity or on our web page. </w:t>
      </w:r>
    </w:p>
    <w:p>
      <w:pPr>
        <w:pStyle w:val="Cc List"/>
        <w:ind w:left="1211" w:firstLine="0"/>
        <w:jc w:val="left"/>
        <w:outlineLvl w:val="0"/>
        <w:rPr>
          <w:b w:val="1"/>
          <w:bCs w:val="1"/>
        </w:rPr>
      </w:pPr>
    </w:p>
    <w:p>
      <w:pPr>
        <w:pStyle w:val="Cc List"/>
        <w:jc w:val="left"/>
        <w:outlineLvl w:val="0"/>
        <w:rPr>
          <w:rStyle w:val="None A"/>
          <w:b w:val="1"/>
          <w:bCs w:val="1"/>
        </w:rPr>
      </w:pPr>
      <w:r>
        <w:rPr>
          <w:rStyle w:val="None A"/>
          <w:b w:val="1"/>
          <w:bCs w:val="1"/>
          <w:rtl w:val="0"/>
          <w:lang w:val="en-US"/>
        </w:rPr>
        <w:t xml:space="preserve">All exhibitions will be professionally hung and taken down by appointed AAOTP  person or </w:t>
      </w:r>
    </w:p>
    <w:p>
      <w:pPr>
        <w:pStyle w:val="Cc List"/>
        <w:jc w:val="left"/>
        <w:outlineLvl w:val="0"/>
        <w:rPr>
          <w:rStyle w:val="None A"/>
          <w:b w:val="1"/>
          <w:bCs w:val="1"/>
        </w:rPr>
      </w:pPr>
      <w:r>
        <w:rPr>
          <w:rStyle w:val="None A"/>
          <w:b w:val="1"/>
          <w:bCs w:val="1"/>
          <w:rtl w:val="0"/>
          <w:lang w:val="en-US"/>
        </w:rPr>
        <w:t xml:space="preserve">committee member. </w:t>
      </w:r>
    </w:p>
    <w:p>
      <w:pPr>
        <w:pStyle w:val="Cc List"/>
        <w:jc w:val="left"/>
        <w:outlineLvl w:val="0"/>
        <w:rPr>
          <w:b w:val="1"/>
          <w:bCs w:val="1"/>
        </w:rPr>
      </w:pPr>
    </w:p>
    <w:p>
      <w:pPr>
        <w:pStyle w:val="Cc List"/>
        <w:jc w:val="left"/>
        <w:outlineLvl w:val="0"/>
        <w:rPr>
          <w:rStyle w:val="None A"/>
          <w:b w:val="1"/>
          <w:bCs w:val="1"/>
        </w:rPr>
      </w:pPr>
      <w:r>
        <w:rPr>
          <w:rStyle w:val="None A"/>
          <w:b w:val="1"/>
          <w:bCs w:val="1"/>
          <w:rtl w:val="0"/>
          <w:lang w:val="en-US"/>
        </w:rPr>
        <w:t xml:space="preserve">Artists are allowed to put a price on their work if they wish. The maker remains owner of </w:t>
      </w:r>
    </w:p>
    <w:p>
      <w:pPr>
        <w:pStyle w:val="Body B"/>
        <w:rPr>
          <w:rStyle w:val="None A"/>
          <w:rFonts w:ascii="Arial" w:cs="Arial" w:hAnsi="Arial" w:eastAsia="Arial"/>
          <w:b w:val="1"/>
          <w:bCs w:val="1"/>
        </w:rPr>
      </w:pPr>
      <w:r>
        <w:rPr>
          <w:rStyle w:val="None A"/>
          <w:rFonts w:ascii="Arial" w:hAnsi="Arial"/>
          <w:b w:val="1"/>
          <w:bCs w:val="1"/>
          <w:rtl w:val="0"/>
          <w:lang w:val="en-US"/>
        </w:rPr>
        <w:t>work unless the work is sold and the maker has been paid in full (if sold).</w:t>
      </w:r>
      <w:r>
        <w:rPr>
          <w:rStyle w:val="None A"/>
          <w:b w:val="1"/>
          <w:bCs w:val="1"/>
          <w:rtl w:val="0"/>
          <w:lang w:val="en-US"/>
        </w:rPr>
        <w:t xml:space="preserve"> </w:t>
      </w:r>
      <w:r>
        <w:rPr>
          <w:rStyle w:val="None A"/>
          <w:rFonts w:ascii="Arial" w:hAnsi="Arial"/>
          <w:b w:val="1"/>
          <w:bCs w:val="1"/>
          <w:rtl w:val="0"/>
          <w:lang w:val="en-US"/>
        </w:rPr>
        <w:t>If any visitor       expresses an interest in purchasing work, we will look up your contact details on this sheet and contact you. Then it is up to you to make arrangements with the person offering to buy the piece. We will not pass on your details without your permission. We would like all pieces to remain on exhibition until 10</w:t>
      </w:r>
      <w:r>
        <w:rPr>
          <w:rStyle w:val="None A"/>
          <w:rFonts w:ascii="Arial" w:hAnsi="Arial"/>
          <w:b w:val="1"/>
          <w:bCs w:val="1"/>
          <w:vertAlign w:val="superscript"/>
          <w:rtl w:val="0"/>
          <w:lang w:val="en-US"/>
        </w:rPr>
        <w:t>th</w:t>
      </w:r>
      <w:r>
        <w:rPr>
          <w:rStyle w:val="None A"/>
          <w:rFonts w:ascii="Arial" w:hAnsi="Arial"/>
          <w:b w:val="1"/>
          <w:bCs w:val="1"/>
          <w:rtl w:val="0"/>
          <w:lang w:val="en-US"/>
        </w:rPr>
        <w:t xml:space="preserve"> October. </w:t>
      </w:r>
    </w:p>
    <w:p>
      <w:pPr>
        <w:pStyle w:val="Cc List"/>
        <w:ind w:left="1440" w:firstLine="0"/>
        <w:jc w:val="left"/>
        <w:outlineLvl w:val="0"/>
        <w:rPr>
          <w:b w:val="1"/>
          <w:bCs w:val="1"/>
        </w:rPr>
      </w:pPr>
    </w:p>
    <w:p>
      <w:pPr>
        <w:pStyle w:val="Cc List"/>
        <w:jc w:val="left"/>
        <w:outlineLvl w:val="0"/>
        <w:rPr>
          <w:rStyle w:val="None A"/>
          <w:b w:val="1"/>
          <w:bCs w:val="1"/>
        </w:rPr>
      </w:pPr>
      <w:r>
        <w:rPr>
          <w:rStyle w:val="None A"/>
          <w:b w:val="1"/>
          <w:bCs w:val="1"/>
          <w:rtl w:val="0"/>
          <w:lang w:val="en-US"/>
        </w:rPr>
        <w:t>All pieces of art will be available for taking away at the end of the exhibition on</w:t>
      </w:r>
    </w:p>
    <w:p>
      <w:pPr>
        <w:pStyle w:val="Cc List"/>
        <w:jc w:val="left"/>
        <w:outlineLvl w:val="0"/>
        <w:rPr>
          <w:rStyle w:val="None A"/>
          <w:b w:val="1"/>
          <w:bCs w:val="1"/>
        </w:rPr>
      </w:pPr>
      <w:r>
        <w:rPr>
          <w:rStyle w:val="None A"/>
          <w:b w:val="1"/>
          <w:bCs w:val="1"/>
          <w:rtl w:val="0"/>
          <w:lang w:val="en-US"/>
        </w:rPr>
        <w:t>Friday 11</w:t>
      </w:r>
      <w:r>
        <w:rPr>
          <w:rStyle w:val="None A"/>
          <w:b w:val="1"/>
          <w:bCs w:val="1"/>
          <w:vertAlign w:val="superscript"/>
          <w:rtl w:val="0"/>
          <w:lang w:val="en-US"/>
        </w:rPr>
        <w:t>th</w:t>
      </w:r>
      <w:r>
        <w:rPr>
          <w:rStyle w:val="None A"/>
          <w:b w:val="1"/>
          <w:bCs w:val="1"/>
          <w:rtl w:val="0"/>
          <w:lang w:val="en-US"/>
        </w:rPr>
        <w:t xml:space="preserve">   October BETWEEN 11.00A.M. AND 2.00P.M. If you are unable to collect please </w:t>
      </w:r>
    </w:p>
    <w:p>
      <w:pPr>
        <w:pStyle w:val="Cc List"/>
        <w:jc w:val="left"/>
        <w:outlineLvl w:val="0"/>
        <w:rPr>
          <w:rStyle w:val="None A"/>
          <w:b w:val="1"/>
          <w:bCs w:val="1"/>
        </w:rPr>
      </w:pPr>
      <w:r>
        <w:rPr>
          <w:rStyle w:val="None A"/>
          <w:b w:val="1"/>
          <w:bCs w:val="1"/>
          <w:rtl w:val="0"/>
          <w:lang w:val="en-US"/>
        </w:rPr>
        <w:t>for someone else to collect it for you.  AAOTP does not have its own base, so we are not able to</w:t>
      </w:r>
    </w:p>
    <w:p>
      <w:pPr>
        <w:pStyle w:val="Cc List"/>
        <w:jc w:val="left"/>
        <w:outlineLvl w:val="0"/>
        <w:rPr>
          <w:rStyle w:val="None A"/>
          <w:b w:val="1"/>
          <w:bCs w:val="1"/>
        </w:rPr>
      </w:pPr>
      <w:r>
        <w:rPr>
          <w:rStyle w:val="None A"/>
          <w:b w:val="1"/>
          <w:bCs w:val="1"/>
          <w:rtl w:val="0"/>
          <w:lang w:val="en-US"/>
        </w:rPr>
        <w:t xml:space="preserve">store any uncollected art work. </w:t>
      </w:r>
    </w:p>
    <w:p>
      <w:pPr>
        <w:pStyle w:val="Cc List"/>
        <w:ind w:left="0" w:firstLine="0"/>
        <w:rPr>
          <w:b w:val="1"/>
          <w:bCs w:val="1"/>
        </w:rPr>
      </w:pPr>
    </w:p>
    <w:p>
      <w:pPr>
        <w:pStyle w:val="Cc List"/>
        <w:rPr>
          <w:rStyle w:val="None A"/>
          <w:b w:val="1"/>
          <w:bCs w:val="1"/>
        </w:rPr>
      </w:pPr>
      <w:r>
        <w:rPr>
          <w:rStyle w:val="None A"/>
          <w:b w:val="1"/>
          <w:bCs w:val="1"/>
          <w:rtl w:val="0"/>
          <w:lang w:val="en-US"/>
        </w:rPr>
        <w:t xml:space="preserve">Please be aware that the exhibited art work will be locked away at kept safe at all times. </w:t>
      </w:r>
    </w:p>
    <w:p>
      <w:pPr>
        <w:pStyle w:val="Cc List"/>
        <w:rPr>
          <w:rStyle w:val="None A"/>
          <w:b w:val="1"/>
          <w:bCs w:val="1"/>
        </w:rPr>
      </w:pPr>
      <w:r>
        <w:rPr>
          <w:rStyle w:val="None A"/>
          <w:b w:val="1"/>
          <w:bCs w:val="1"/>
          <w:rtl w:val="0"/>
          <w:lang w:val="en-US"/>
        </w:rPr>
        <w:t>However, we do not insure your exhibited pieces of art.</w:t>
      </w:r>
    </w:p>
    <w:p>
      <w:pPr>
        <w:pStyle w:val="Cc List"/>
        <w:rPr>
          <w:b w:val="1"/>
          <w:bCs w:val="1"/>
        </w:rPr>
      </w:pPr>
    </w:p>
    <w:p>
      <w:pPr>
        <w:pStyle w:val="Body B"/>
        <w:jc w:val="both"/>
        <w:rPr>
          <w:rStyle w:val="None A"/>
          <w:rFonts w:ascii="Arial" w:cs="Arial" w:hAnsi="Arial" w:eastAsia="Arial"/>
          <w:b w:val="1"/>
          <w:bCs w:val="1"/>
        </w:rPr>
      </w:pPr>
      <w:r>
        <w:rPr>
          <w:rStyle w:val="None A"/>
          <w:rFonts w:ascii="Arial" w:hAnsi="Arial"/>
          <w:b w:val="1"/>
          <w:bCs w:val="1"/>
          <w:rtl w:val="0"/>
          <w:lang w:val="en-US"/>
        </w:rPr>
        <w:t xml:space="preserve">Please ensure you have sent images of your selected work by email. AAOTP </w:t>
      </w:r>
    </w:p>
    <w:p>
      <w:pPr>
        <w:pStyle w:val="Body B"/>
        <w:jc w:val="both"/>
        <w:rPr>
          <w:rFonts w:ascii="Arial" w:cs="Arial" w:hAnsi="Arial" w:eastAsia="Arial"/>
          <w:b w:val="1"/>
          <w:bCs w:val="1"/>
        </w:rPr>
      </w:pPr>
    </w:p>
    <w:p>
      <w:pPr>
        <w:pStyle w:val="Body B"/>
        <w:jc w:val="both"/>
        <w:rPr>
          <w:rStyle w:val="None A"/>
          <w:rFonts w:ascii="Arial" w:cs="Arial" w:hAnsi="Arial" w:eastAsia="Arial"/>
          <w:b w:val="1"/>
          <w:bCs w:val="1"/>
        </w:rPr>
      </w:pPr>
      <w:r>
        <w:rPr>
          <w:rStyle w:val="None A"/>
          <w:rFonts w:ascii="Arial" w:hAnsi="Arial"/>
          <w:b w:val="1"/>
          <w:bCs w:val="1"/>
          <w:rtl w:val="0"/>
          <w:lang w:val="en-US"/>
        </w:rPr>
        <w:t xml:space="preserve"> AAOTP reserve the right not to include work if it is not suitable. </w:t>
      </w:r>
    </w:p>
    <w:p>
      <w:pPr>
        <w:pStyle w:val="Body B"/>
        <w:jc w:val="both"/>
        <w:rPr>
          <w:rFonts w:ascii="Arial" w:cs="Arial" w:hAnsi="Arial" w:eastAsia="Arial"/>
          <w:b w:val="1"/>
          <w:bCs w:val="1"/>
        </w:rPr>
      </w:pPr>
    </w:p>
    <w:p>
      <w:pPr>
        <w:pStyle w:val="Body B"/>
        <w:jc w:val="both"/>
        <w:rPr>
          <w:rStyle w:val="None A"/>
          <w:rFonts w:ascii="Arial" w:cs="Arial" w:hAnsi="Arial" w:eastAsia="Arial"/>
          <w:b w:val="1"/>
          <w:bCs w:val="1"/>
        </w:rPr>
      </w:pPr>
      <w:r>
        <w:rPr>
          <w:rStyle w:val="None A"/>
          <w:rFonts w:ascii="Arial" w:hAnsi="Arial"/>
          <w:b w:val="1"/>
          <w:bCs w:val="1"/>
          <w:rtl w:val="0"/>
          <w:lang w:val="en-US"/>
        </w:rPr>
        <w:t>Work must be labelled as detailed on Application Form, bring it with delivery. Identify clearly how it is to be hung/displayed, place an arrow pointing the top on the back.</w:t>
      </w:r>
    </w:p>
    <w:p>
      <w:pPr>
        <w:pStyle w:val="Body B"/>
        <w:jc w:val="both"/>
        <w:rPr>
          <w:rStyle w:val="None A"/>
          <w:rFonts w:ascii="Arial" w:cs="Arial" w:hAnsi="Arial" w:eastAsia="Arial"/>
          <w:b w:val="1"/>
          <w:bCs w:val="1"/>
          <w:color w:val="0432ff"/>
          <w:u w:color="0432ff"/>
        </w:rPr>
      </w:pPr>
    </w:p>
    <w:p>
      <w:pPr>
        <w:pStyle w:val="Body B"/>
        <w:jc w:val="both"/>
        <w:rPr>
          <w:rStyle w:val="None A"/>
          <w:rFonts w:ascii="Arial" w:cs="Arial" w:hAnsi="Arial" w:eastAsia="Arial"/>
          <w:b w:val="1"/>
          <w:bCs w:val="1"/>
        </w:rPr>
      </w:pPr>
      <w:r>
        <w:rPr>
          <w:rStyle w:val="None A"/>
          <w:rFonts w:ascii="Arial" w:hAnsi="Arial"/>
          <w:b w:val="1"/>
          <w:bCs w:val="1"/>
          <w:color w:val="0432ff"/>
          <w:u w:color="0432ff"/>
          <w:rtl w:val="0"/>
          <w:lang w:val="en-US"/>
        </w:rPr>
        <w:t xml:space="preserve">General information </w:t>
      </w:r>
      <w:r>
        <w:rPr>
          <w:rStyle w:val="None A"/>
          <w:rFonts w:ascii="Arial" w:hAnsi="Arial"/>
          <w:b w:val="1"/>
          <w:bCs w:val="1"/>
          <w:rtl w:val="0"/>
          <w:lang w:val="en-US"/>
        </w:rPr>
        <w:t>Delivery of work is on Wednesday 2</w:t>
      </w:r>
      <w:r>
        <w:rPr>
          <w:rStyle w:val="None A"/>
          <w:rFonts w:ascii="Arial" w:hAnsi="Arial"/>
          <w:b w:val="1"/>
          <w:bCs w:val="1"/>
          <w:vertAlign w:val="superscript"/>
          <w:rtl w:val="0"/>
          <w:lang w:val="en-US"/>
        </w:rPr>
        <w:t>nd</w:t>
      </w:r>
      <w:r>
        <w:rPr>
          <w:rStyle w:val="None A"/>
          <w:rFonts w:ascii="Arial" w:hAnsi="Arial"/>
          <w:b w:val="1"/>
          <w:bCs w:val="1"/>
          <w:rtl w:val="0"/>
          <w:lang w:val="en-US"/>
        </w:rPr>
        <w:t xml:space="preserve"> October between 11.00pm and 5.00p.m</w:t>
      </w:r>
      <w:r>
        <w:rPr>
          <w:rStyle w:val="None A"/>
          <w:rFonts w:ascii="Arial" w:hAnsi="Arial"/>
          <w:rtl w:val="0"/>
          <w:lang w:val="en-US"/>
        </w:rPr>
        <w:t xml:space="preserve">. </w:t>
      </w:r>
      <w:r>
        <w:rPr>
          <w:rStyle w:val="None A"/>
          <w:rFonts w:ascii="Arial" w:hAnsi="Arial"/>
          <w:b w:val="1"/>
          <w:bCs w:val="1"/>
          <w:rtl w:val="0"/>
          <w:lang w:val="en-US"/>
        </w:rPr>
        <w:t>The exhibition opens on Thursday 3</w:t>
      </w:r>
      <w:r>
        <w:rPr>
          <w:rStyle w:val="None A"/>
          <w:rFonts w:ascii="Arial" w:hAnsi="Arial"/>
          <w:b w:val="1"/>
          <w:bCs w:val="1"/>
          <w:vertAlign w:val="superscript"/>
          <w:rtl w:val="0"/>
          <w:lang w:val="en-US"/>
        </w:rPr>
        <w:t>rd</w:t>
      </w:r>
      <w:r>
        <w:rPr>
          <w:rStyle w:val="None A"/>
          <w:rFonts w:ascii="Arial" w:hAnsi="Arial"/>
          <w:b w:val="1"/>
          <w:bCs w:val="1"/>
          <w:rtl w:val="0"/>
          <w:lang w:val="en-US"/>
        </w:rPr>
        <w:t xml:space="preserve">   October  at  6.30pm with a VIP Evening and all artists are allocated 2 tickets</w:t>
      </w:r>
    </w:p>
    <w:p>
      <w:pPr>
        <w:pStyle w:val="Body B"/>
        <w:jc w:val="both"/>
        <w:rPr>
          <w:rFonts w:ascii="Arial" w:cs="Arial" w:hAnsi="Arial" w:eastAsia="Arial"/>
          <w:b w:val="1"/>
          <w:bCs w:val="1"/>
        </w:rPr>
      </w:pPr>
    </w:p>
    <w:p>
      <w:pPr>
        <w:pStyle w:val="Body B"/>
        <w:jc w:val="both"/>
        <w:rPr>
          <w:rStyle w:val="None A"/>
          <w:rFonts w:ascii="Arial" w:cs="Arial" w:hAnsi="Arial" w:eastAsia="Arial"/>
          <w:b w:val="1"/>
          <w:bCs w:val="1"/>
        </w:rPr>
      </w:pPr>
      <w:r>
        <w:rPr>
          <w:rStyle w:val="None A"/>
          <w:rFonts w:ascii="Arial" w:hAnsi="Arial"/>
          <w:b w:val="1"/>
          <w:bCs w:val="1"/>
          <w:rtl w:val="0"/>
          <w:lang w:val="en-US"/>
        </w:rPr>
        <w:t>The Arches Project is part of a collection of studios on Adderley Street in Digbeth, it is only possible to drop work off for 5 minutes due to very limited parking, but there is a fee paying car park nearby and the possibility of free parking on the streets around if available.</w:t>
      </w:r>
    </w:p>
    <w:p>
      <w:pPr>
        <w:pStyle w:val="Body B"/>
        <w:jc w:val="both"/>
        <w:rPr>
          <w:rFonts w:ascii="Arial" w:cs="Arial" w:hAnsi="Arial" w:eastAsia="Arial"/>
          <w:b w:val="1"/>
          <w:bCs w:val="1"/>
        </w:rPr>
      </w:pPr>
    </w:p>
    <w:p>
      <w:pPr>
        <w:pStyle w:val="Body B"/>
        <w:jc w:val="both"/>
      </w:pPr>
      <w:r>
        <w:rPr>
          <w:rStyle w:val="None A"/>
          <w:rFonts w:ascii="Arial" w:hAnsi="Arial"/>
          <w:b w:val="1"/>
          <w:bCs w:val="1"/>
          <w:rtl w:val="0"/>
          <w:lang w:val="en-US"/>
        </w:rPr>
        <w:t xml:space="preserve">Arts all over the place email </w:t>
      </w:r>
      <w:r>
        <w:rPr>
          <w:rStyle w:val="Hyperlink.0"/>
        </w:rPr>
        <w:fldChar w:fldCharType="begin" w:fldLock="0"/>
      </w:r>
      <w:r>
        <w:rPr>
          <w:rStyle w:val="Hyperlink.0"/>
        </w:rPr>
        <w:instrText xml:space="preserve"> HYPERLINK "mailto:artsallovertheplace@yahoo.co.uk"</w:instrText>
      </w:r>
      <w:r>
        <w:rPr>
          <w:rStyle w:val="Hyperlink.0"/>
        </w:rPr>
        <w:fldChar w:fldCharType="separate" w:fldLock="0"/>
      </w:r>
      <w:r>
        <w:rPr>
          <w:rStyle w:val="Hyperlink.0"/>
          <w:rtl w:val="0"/>
          <w:lang w:val="en-US"/>
        </w:rPr>
        <w:t>artsallovertheplace@yahoo.co.uk</w:t>
      </w:r>
      <w:r>
        <w:rPr/>
        <w:fldChar w:fldCharType="end" w:fldLock="0"/>
      </w:r>
    </w:p>
    <w:p>
      <w:pPr>
        <w:pStyle w:val="Body B"/>
        <w:jc w:val="both"/>
        <w:rPr>
          <w:rFonts w:ascii="Arial" w:cs="Arial" w:hAnsi="Arial" w:eastAsia="Arial"/>
          <w:b w:val="1"/>
          <w:bCs w:val="1"/>
        </w:rPr>
      </w:pPr>
    </w:p>
    <w:p>
      <w:pPr>
        <w:pStyle w:val="Body B"/>
        <w:jc w:val="both"/>
      </w:pPr>
      <w:r>
        <w:rPr>
          <w:rStyle w:val="None A"/>
          <w:rFonts w:ascii="Arial" w:hAnsi="Arial"/>
          <w:b w:val="1"/>
          <w:bCs w:val="1"/>
          <w:rtl w:val="0"/>
          <w:lang w:val="en-US"/>
        </w:rPr>
        <w:t xml:space="preserve">Website: </w:t>
      </w:r>
      <w:r>
        <w:rPr>
          <w:rStyle w:val="Hyperlink.0"/>
        </w:rPr>
        <w:fldChar w:fldCharType="begin" w:fldLock="0"/>
      </w:r>
      <w:r>
        <w:rPr>
          <w:rStyle w:val="Hyperlink.0"/>
        </w:rPr>
        <w:instrText xml:space="preserve"> HYPERLINK "http://www.artsallovertheplace.org.uk"</w:instrText>
      </w:r>
      <w:r>
        <w:rPr>
          <w:rStyle w:val="Hyperlink.0"/>
        </w:rPr>
        <w:fldChar w:fldCharType="separate" w:fldLock="0"/>
      </w:r>
      <w:r>
        <w:rPr>
          <w:rStyle w:val="Hyperlink.0"/>
          <w:rtl w:val="0"/>
          <w:lang w:val="en-US"/>
        </w:rPr>
        <w:t>www.artsallovertheplace.org.uk</w:t>
      </w:r>
      <w:r>
        <w:rPr/>
        <w:fldChar w:fldCharType="end" w:fldLock="0"/>
      </w:r>
    </w:p>
    <w:p>
      <w:pPr>
        <w:pStyle w:val="List Paragraph"/>
        <w:ind w:left="0" w:firstLine="0"/>
        <w:jc w:val="both"/>
      </w:pPr>
      <w:r>
        <w:rPr>
          <w:rtl w:val="0"/>
          <w:lang w:val="en-US"/>
        </w:rPr>
        <w:t xml:space="preserve"> </w:t>
      </w:r>
    </w:p>
    <w:p>
      <w:pPr>
        <w:pStyle w:val="List Paragraph"/>
        <w:ind w:left="0" w:firstLine="0"/>
        <w:jc w:val="both"/>
        <w:rPr>
          <w:rStyle w:val="None A"/>
          <w:b w:val="1"/>
          <w:bCs w:val="1"/>
          <w:sz w:val="24"/>
          <w:szCs w:val="24"/>
        </w:rPr>
      </w:pPr>
      <w:r>
        <w:rPr>
          <w:rtl w:val="0"/>
          <w:lang w:val="en-US"/>
        </w:rPr>
        <w:t xml:space="preserve">Please sign: </w:t>
      </w:r>
      <w:r>
        <w:rPr>
          <w:rStyle w:val="None A"/>
          <w:b w:val="1"/>
          <w:bCs w:val="1"/>
          <w:sz w:val="24"/>
          <w:szCs w:val="24"/>
          <w:rtl w:val="0"/>
          <w:lang w:val="en-US"/>
        </w:rPr>
        <w:t xml:space="preserve">I ACCEPT THE TERMS AND CONDITIONS                   </w:t>
      </w:r>
    </w:p>
    <w:p>
      <w:pPr>
        <w:pStyle w:val="List Paragraph"/>
        <w:ind w:left="0" w:firstLine="0"/>
        <w:jc w:val="both"/>
        <w:rPr>
          <w:b w:val="1"/>
          <w:bCs w:val="1"/>
          <w:sz w:val="24"/>
          <w:szCs w:val="24"/>
        </w:rPr>
      </w:pPr>
    </w:p>
    <w:p>
      <w:pPr>
        <w:pStyle w:val="List Paragraph"/>
        <w:ind w:left="0" w:firstLine="0"/>
        <w:jc w:val="both"/>
      </w:pPr>
      <w:r>
        <w:rPr>
          <w:rStyle w:val="None A"/>
          <w:b w:val="1"/>
          <w:bCs w:val="1"/>
          <w:sz w:val="24"/>
          <w:szCs w:val="24"/>
          <w:rtl w:val="0"/>
          <w:lang w:val="en-US"/>
        </w:rPr>
        <w:t xml:space="preserve">…………………………………………………………………             </w:t>
      </w:r>
      <w:r>
        <w:rPr>
          <w:rStyle w:val="None A"/>
          <w:b w:val="1"/>
          <w:bCs w:val="1"/>
          <w:sz w:val="24"/>
          <w:szCs w:val="24"/>
          <w:rtl w:val="0"/>
          <w:lang w:val="en-US"/>
        </w:rPr>
        <w:t>Date</w:t>
      </w:r>
      <w:r>
        <w:rPr>
          <w:rStyle w:val="None A"/>
          <w:b w:val="1"/>
          <w:bCs w:val="1"/>
          <w:sz w:val="24"/>
          <w:szCs w:val="24"/>
          <w:rtl w:val="0"/>
          <w:lang w:val="en-US"/>
        </w:rPr>
        <w:t>……………………………………………</w:t>
      </w:r>
      <w:r>
        <w:rPr>
          <w:rStyle w:val="None A"/>
          <w:b w:val="1"/>
          <w:bCs w:val="1"/>
          <w:sz w:val="24"/>
          <w:szCs w:val="24"/>
          <w:rtl w:val="0"/>
          <w:lang w:val="en-US"/>
        </w:rPr>
        <w:t>.</w:t>
      </w:r>
    </w:p>
    <w:sectPr>
      <w:headerReference w:type="default" r:id="rId5"/>
      <w:footerReference w:type="default" r:id="rId6"/>
      <w:pgSz w:w="11900" w:h="16840" w:orient="portrait"/>
      <w:pgMar w:top="720" w:right="720" w:bottom="720" w:left="72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470" w:hanging="4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757" w:hanging="4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477" w:hanging="4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197" w:hanging="4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17" w:hanging="4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37" w:hanging="4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357" w:hanging="4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077" w:hanging="4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797" w:hanging="4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64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36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08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80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52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24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96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8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B A">
    <w:name w:val="Body B A"/>
    <w:next w:val="Body B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None A">
    <w:name w:val="None A"/>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1"/>
      </w:numPr>
    </w:pPr>
  </w:style>
  <w:style w:type="paragraph" w:styleId="Cc List">
    <w:name w:val="Cc List"/>
    <w:next w:val="Cc List"/>
    <w:pPr>
      <w:keepNext w:val="0"/>
      <w:keepLines w:val="1"/>
      <w:pageBreakBefore w:val="0"/>
      <w:widowControl w:val="1"/>
      <w:shd w:val="clear" w:color="auto" w:fill="auto"/>
      <w:suppressAutoHyphens w:val="0"/>
      <w:bidi w:val="0"/>
      <w:spacing w:before="0" w:after="0" w:line="220" w:lineRule="atLeast"/>
      <w:ind w:left="360" w:right="0" w:hanging="360"/>
      <w:jc w:val="both"/>
      <w:outlineLvl w:val="9"/>
    </w:pPr>
    <w:rPr>
      <w:rFonts w:ascii="Arial" w:cs="Arial Unicode MS" w:hAnsi="Arial" w:eastAsia="Arial Unicode MS"/>
      <w:b w:val="0"/>
      <w:bCs w:val="0"/>
      <w:i w:val="0"/>
      <w:iCs w:val="0"/>
      <w:caps w:val="0"/>
      <w:smallCaps w:val="0"/>
      <w:strike w:val="0"/>
      <w:dstrike w:val="0"/>
      <w:outline w:val="0"/>
      <w:color w:val="000000"/>
      <w:spacing w:val="-5"/>
      <w:kern w:val="0"/>
      <w:position w:val="0"/>
      <w:sz w:val="24"/>
      <w:szCs w:val="24"/>
      <w:u w:val="none" w:color="000000"/>
      <w:vertAlign w:val="baseline"/>
      <w:lang w:val="en-US"/>
    </w:rPr>
  </w:style>
  <w:style w:type="character" w:styleId="Hyperlink.0">
    <w:name w:val="Hyperlink.0"/>
    <w:basedOn w:val="None A"/>
    <w:next w:val="Hyperlink.0"/>
    <w:rPr>
      <w:rFonts w:ascii="Arial" w:cs="Arial" w:hAnsi="Arial" w:eastAsia="Arial"/>
      <w:b w:val="1"/>
      <w:bCs w:val="1"/>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